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b/>
          <w:bCs/>
          <w:sz w:val="24"/>
          <w:szCs w:val="24"/>
        </w:rPr>
        <w:t>Acheter de Faux Euros : Un Risque Inutile aux Conséquences Graves</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hyperlink r:id="rId4" w:history="1">
        <w:r w:rsidRPr="0037536E">
          <w:rPr>
            <w:rStyle w:val="Hyperlink"/>
            <w:rFonts w:ascii="Arial" w:hAnsi="Arial" w:cs="Arial"/>
            <w:color w:val="B00923"/>
            <w:sz w:val="24"/>
            <w:szCs w:val="24"/>
          </w:rPr>
          <w:t>acheter de faux euros</w:t>
        </w:r>
      </w:hyperlink>
      <w:r w:rsidRPr="0037536E">
        <w:rPr>
          <w:sz w:val="24"/>
          <w:szCs w:val="24"/>
        </w:rPr>
        <w:t xml:space="preserve"> </w:t>
      </w:r>
      <w:r w:rsidRPr="0037536E">
        <w:rPr>
          <w:rFonts w:ascii="Times New Roman" w:eastAsia="Times New Roman" w:hAnsi="Times New Roman" w:cs="Times New Roman"/>
          <w:sz w:val="24"/>
          <w:szCs w:val="24"/>
        </w:rPr>
        <w:t>est une infraction grave qui peut entraîner des répercussions sévères tant sur le plan juridique que personnel. Malgré les tentations que cette pratique illégale peut présenter, les risques associés sont bien trop élevés pour qu'elle en vaille la peine.</w:t>
      </w:r>
    </w:p>
    <w:p w:rsidR="0037536E" w:rsidRPr="0037536E" w:rsidRDefault="0037536E" w:rsidP="0037536E">
      <w:pPr>
        <w:spacing w:before="100" w:beforeAutospacing="1" w:after="100" w:afterAutospacing="1" w:line="240" w:lineRule="auto"/>
        <w:outlineLvl w:val="2"/>
        <w:rPr>
          <w:rFonts w:ascii="Times New Roman" w:eastAsia="Times New Roman" w:hAnsi="Times New Roman" w:cs="Times New Roman"/>
          <w:b/>
          <w:bCs/>
          <w:sz w:val="27"/>
          <w:szCs w:val="27"/>
        </w:rPr>
      </w:pPr>
      <w:r w:rsidRPr="0037536E">
        <w:rPr>
          <w:rFonts w:ascii="Times New Roman" w:eastAsia="Times New Roman" w:hAnsi="Times New Roman" w:cs="Times New Roman"/>
          <w:b/>
          <w:bCs/>
          <w:sz w:val="27"/>
          <w:szCs w:val="27"/>
        </w:rPr>
        <w:t>Pourquoi Acheter de Faux Euros ?</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sz w:val="24"/>
          <w:szCs w:val="24"/>
        </w:rPr>
        <w:t>Certaines personnes peuvent être tentées d'acheter de faux euros pour économiser de l'argent ou pour tenter de duper des commerçants ou institutions financières. Sur Internet, des escrocs proposent parfois des faux billets à des prix attractifs, promettant une qualité proche de l'authenticité. Cependant, ces offres sont toujours illégales et mettent en péril ceux qui y souscrivent.</w:t>
      </w:r>
    </w:p>
    <w:p w:rsidR="0037536E" w:rsidRPr="0037536E" w:rsidRDefault="0037536E" w:rsidP="0037536E">
      <w:pPr>
        <w:spacing w:before="100" w:beforeAutospacing="1" w:after="100" w:afterAutospacing="1" w:line="240" w:lineRule="auto"/>
        <w:outlineLvl w:val="2"/>
        <w:rPr>
          <w:rFonts w:ascii="Times New Roman" w:eastAsia="Times New Roman" w:hAnsi="Times New Roman" w:cs="Times New Roman"/>
          <w:b/>
          <w:bCs/>
          <w:sz w:val="27"/>
          <w:szCs w:val="27"/>
        </w:rPr>
      </w:pPr>
      <w:r w:rsidRPr="0037536E">
        <w:rPr>
          <w:rFonts w:ascii="Times New Roman" w:eastAsia="Times New Roman" w:hAnsi="Times New Roman" w:cs="Times New Roman"/>
          <w:b/>
          <w:bCs/>
          <w:sz w:val="27"/>
          <w:szCs w:val="27"/>
        </w:rPr>
        <w:t>Les Conséquences Légales</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sz w:val="24"/>
          <w:szCs w:val="24"/>
        </w:rPr>
        <w:t>En France, la fabrication, l'achat, la détention et l'utilisation de faux euros sont des crimes sévèrement punis. Les personnes reconnues coupables peuvent être condamnées à de lourdes peines de prison, parfois plusieurs années, ainsi qu'à des amendes considérables. Les forces de l'ordre et les banques sont formées pour détecter les faux billets, et les chances d'être pris sont élevées.</w:t>
      </w:r>
    </w:p>
    <w:p w:rsidR="0037536E" w:rsidRPr="0037536E" w:rsidRDefault="0037536E" w:rsidP="0037536E">
      <w:pPr>
        <w:spacing w:before="100" w:beforeAutospacing="1" w:after="100" w:afterAutospacing="1" w:line="240" w:lineRule="auto"/>
        <w:outlineLvl w:val="2"/>
        <w:rPr>
          <w:rFonts w:ascii="Times New Roman" w:eastAsia="Times New Roman" w:hAnsi="Times New Roman" w:cs="Times New Roman"/>
          <w:b/>
          <w:bCs/>
          <w:sz w:val="27"/>
          <w:szCs w:val="27"/>
        </w:rPr>
      </w:pPr>
      <w:r w:rsidRPr="0037536E">
        <w:rPr>
          <w:rFonts w:ascii="Times New Roman" w:eastAsia="Times New Roman" w:hAnsi="Times New Roman" w:cs="Times New Roman"/>
          <w:b/>
          <w:bCs/>
          <w:sz w:val="27"/>
          <w:szCs w:val="27"/>
        </w:rPr>
        <w:t>Les Risques Financiers et Personnels</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sz w:val="24"/>
          <w:szCs w:val="24"/>
        </w:rPr>
        <w:t>Au-delà des sanctions légales, l'achat de faux euros expose également à des pertes financières importantes. Les faux billets sont souvent de mauvaise qualité et peuvent être facilement détectés par les dispositifs de sécurité modernes. Cela signifie que non seulement l'argent dépensé pour les acquérir est perdu, mais que vous risquez également d'être arrêté pour tentative de fraude.</w:t>
      </w:r>
    </w:p>
    <w:p w:rsidR="0037536E" w:rsidRPr="0037536E" w:rsidRDefault="0037536E" w:rsidP="0037536E">
      <w:pPr>
        <w:spacing w:before="100" w:beforeAutospacing="1" w:after="100" w:afterAutospacing="1" w:line="240" w:lineRule="auto"/>
        <w:outlineLvl w:val="2"/>
        <w:rPr>
          <w:rFonts w:ascii="Times New Roman" w:eastAsia="Times New Roman" w:hAnsi="Times New Roman" w:cs="Times New Roman"/>
          <w:b/>
          <w:bCs/>
          <w:sz w:val="27"/>
          <w:szCs w:val="27"/>
        </w:rPr>
      </w:pPr>
      <w:r w:rsidRPr="0037536E">
        <w:rPr>
          <w:rFonts w:ascii="Times New Roman" w:eastAsia="Times New Roman" w:hAnsi="Times New Roman" w:cs="Times New Roman"/>
          <w:b/>
          <w:bCs/>
          <w:sz w:val="27"/>
          <w:szCs w:val="27"/>
        </w:rPr>
        <w:t>Comment Éviter les Faux Euros</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sz w:val="24"/>
          <w:szCs w:val="24"/>
        </w:rPr>
        <w:t>Pour éviter tout problème lié à la fausse monnaie, il est crucial de n'utiliser que des euros authentiques, obtenus par des moyens légitimes. Si vous avez des doutes sur l'authenticité d'un billet, il est préférable de le vérifier à l'aide des dispositifs appropriés ou de le faire examiner par une banque.</w:t>
      </w:r>
    </w:p>
    <w:p w:rsidR="0037536E" w:rsidRPr="0037536E" w:rsidRDefault="0037536E" w:rsidP="0037536E">
      <w:pPr>
        <w:spacing w:before="100" w:beforeAutospacing="1" w:after="100" w:afterAutospacing="1" w:line="240" w:lineRule="auto"/>
        <w:outlineLvl w:val="2"/>
        <w:rPr>
          <w:rFonts w:ascii="Times New Roman" w:eastAsia="Times New Roman" w:hAnsi="Times New Roman" w:cs="Times New Roman"/>
          <w:b/>
          <w:bCs/>
          <w:sz w:val="27"/>
          <w:szCs w:val="27"/>
        </w:rPr>
      </w:pPr>
      <w:r w:rsidRPr="0037536E">
        <w:rPr>
          <w:rFonts w:ascii="Times New Roman" w:eastAsia="Times New Roman" w:hAnsi="Times New Roman" w:cs="Times New Roman"/>
          <w:b/>
          <w:bCs/>
          <w:sz w:val="27"/>
          <w:szCs w:val="27"/>
        </w:rPr>
        <w:t>Conclusion</w:t>
      </w:r>
    </w:p>
    <w:p w:rsidR="0037536E" w:rsidRPr="0037536E" w:rsidRDefault="0037536E" w:rsidP="0037536E">
      <w:pPr>
        <w:spacing w:before="100" w:beforeAutospacing="1" w:after="100" w:afterAutospacing="1" w:line="240" w:lineRule="auto"/>
        <w:rPr>
          <w:rFonts w:ascii="Times New Roman" w:eastAsia="Times New Roman" w:hAnsi="Times New Roman" w:cs="Times New Roman"/>
          <w:sz w:val="24"/>
          <w:szCs w:val="24"/>
        </w:rPr>
      </w:pPr>
      <w:r w:rsidRPr="0037536E">
        <w:rPr>
          <w:rFonts w:ascii="Times New Roman" w:eastAsia="Times New Roman" w:hAnsi="Times New Roman" w:cs="Times New Roman"/>
          <w:sz w:val="24"/>
          <w:szCs w:val="24"/>
        </w:rPr>
        <w:t>L'achat de faux euros peut sembler une solution rapide pour obtenir de l'argent, mais les risques sont bien trop élevés. Entre les sanctions légales, les pertes financières et la possibilité de se retrouver derrière les barreaux, il n'y a rien à gagner en s'engageant dans une telle activité. Il est toujours préférable de rester dans la légalité et de contribuer à une économie saine en utilisant de la monnaie authentique.</w:t>
      </w:r>
    </w:p>
    <w:p w:rsidR="005F1A18" w:rsidRDefault="005F1A18"/>
    <w:sectPr w:rsidR="005F1A18" w:rsidSect="005F1A1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7536E"/>
    <w:rsid w:val="0037536E"/>
    <w:rsid w:val="005F1A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A18"/>
  </w:style>
  <w:style w:type="paragraph" w:styleId="Heading3">
    <w:name w:val="heading 3"/>
    <w:basedOn w:val="Normal"/>
    <w:link w:val="Heading3Char"/>
    <w:uiPriority w:val="9"/>
    <w:qFormat/>
    <w:rsid w:val="003753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7536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753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536E"/>
    <w:rPr>
      <w:b/>
      <w:bCs/>
    </w:rPr>
  </w:style>
  <w:style w:type="character" w:styleId="Hyperlink">
    <w:name w:val="Hyperlink"/>
    <w:basedOn w:val="DefaultParagraphFont"/>
    <w:uiPriority w:val="99"/>
    <w:semiHidden/>
    <w:unhideWhenUsed/>
    <w:rsid w:val="0037536E"/>
    <w:rPr>
      <w:color w:val="0000FF"/>
      <w:u w:val="single"/>
    </w:rPr>
  </w:style>
</w:styles>
</file>

<file path=word/webSettings.xml><?xml version="1.0" encoding="utf-8"?>
<w:webSettings xmlns:r="http://schemas.openxmlformats.org/officeDocument/2006/relationships" xmlns:w="http://schemas.openxmlformats.org/wordprocessingml/2006/main">
  <w:divs>
    <w:div w:id="18849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cheter-faux-bill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 Khatri</dc:creator>
  <cp:lastModifiedBy>Saeed Khatri</cp:lastModifiedBy>
  <cp:revision>2</cp:revision>
  <dcterms:created xsi:type="dcterms:W3CDTF">2024-09-04T06:54:00Z</dcterms:created>
  <dcterms:modified xsi:type="dcterms:W3CDTF">2024-09-04T06:55:00Z</dcterms:modified>
</cp:coreProperties>
</file>